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4CDC" w14:textId="77777777" w:rsidR="003B5402" w:rsidRDefault="003B5402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27F3E87" w14:textId="77777777" w:rsidR="007F2293" w:rsidRDefault="00CD2F91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MODELO PARA RELATÓRIO DE ACOMPANHAMENTO DO ESTÁGIO</w:t>
      </w:r>
    </w:p>
    <w:p w14:paraId="768E9B07" w14:textId="77777777" w:rsidR="007F2293" w:rsidRDefault="007F2293">
      <w:pPr>
        <w:spacing w:line="360" w:lineRule="auto"/>
        <w:jc w:val="both"/>
        <w:rPr>
          <w:color w:val="000000"/>
        </w:rPr>
      </w:pPr>
    </w:p>
    <w:p w14:paraId="57DE6183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1- Identificação do Estágio</w:t>
      </w:r>
    </w:p>
    <w:p w14:paraId="094FD61B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Área de atuação: </w:t>
      </w:r>
    </w:p>
    <w:p w14:paraId="56D5726B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da empresa:</w:t>
      </w:r>
    </w:p>
    <w:p w14:paraId="55935DF1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 do (a) Supervisor (a) de Estágio: </w:t>
      </w:r>
    </w:p>
    <w:p w14:paraId="1187D60C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Tipo: (    ) Estágio Obrigatório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    ) Estágio Não Obrigatório</w:t>
      </w:r>
    </w:p>
    <w:p w14:paraId="232B48A0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Modelo: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    ) Presencial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    ) Híbrido</w:t>
      </w:r>
    </w:p>
    <w:p w14:paraId="4E8DF9CA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de início do estágio: </w:t>
      </w:r>
    </w:p>
    <w:p w14:paraId="37B4A827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Carga horária semanal: </w:t>
      </w:r>
    </w:p>
    <w:p w14:paraId="28A3BDFB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Período a que se refere o relatório de acompanhamento: de xx/xx/202X a xx/xx/202X</w:t>
      </w:r>
    </w:p>
    <w:p w14:paraId="2CBC098C" w14:textId="77777777" w:rsidR="007F2293" w:rsidRDefault="007F2293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C6FEA6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2- Identificação do (a) Aluno (a)</w:t>
      </w:r>
    </w:p>
    <w:p w14:paraId="21240863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Nome do (a) aluno (a): </w:t>
      </w:r>
    </w:p>
    <w:p w14:paraId="7E628EE2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Matrícula: </w:t>
      </w:r>
    </w:p>
    <w:p w14:paraId="26107AE6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Telefone: </w:t>
      </w:r>
    </w:p>
    <w:p w14:paraId="61479AB3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</w:t>
      </w:r>
    </w:p>
    <w:p w14:paraId="1306BA5E" w14:textId="77777777" w:rsidR="007F2293" w:rsidRDefault="00CD2F91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Ano de ingresso na graduação: </w:t>
      </w:r>
    </w:p>
    <w:p w14:paraId="04286CDD" w14:textId="77777777" w:rsidR="007F2293" w:rsidRDefault="007F2293">
      <w:pPr>
        <w:spacing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E4FD0E" w14:textId="77777777" w:rsidR="007F2293" w:rsidRDefault="00CD2F91">
      <w:pPr>
        <w:spacing w:after="120" w:line="312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3- Relatório das atividades desenvolvidas no estágio</w:t>
      </w:r>
    </w:p>
    <w:p w14:paraId="74CCC059" w14:textId="77777777" w:rsidR="007F2293" w:rsidRDefault="00CD2F91">
      <w:pPr>
        <w:spacing w:after="120" w:line="312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3.1. Descreva brevemente, em forma de tópicos, quais atividades você desenvolveu no referido período. Para cada atividade, identifique se foi presencial ou remota.</w:t>
      </w:r>
    </w:p>
    <w:p w14:paraId="6DFC145C" w14:textId="77777777" w:rsidR="007F2293" w:rsidRDefault="00CD2F91">
      <w:pPr>
        <w:numPr>
          <w:ilvl w:val="0"/>
          <w:numId w:val="1"/>
        </w:numPr>
        <w:spacing w:line="312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Atividade 1 (presencial)</w:t>
      </w:r>
    </w:p>
    <w:p w14:paraId="7AA5FB57" w14:textId="77777777" w:rsidR="007F2293" w:rsidRDefault="00CD2F91">
      <w:pPr>
        <w:numPr>
          <w:ilvl w:val="0"/>
          <w:numId w:val="1"/>
        </w:numPr>
        <w:spacing w:line="312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Atividade 2 (remota)</w:t>
      </w:r>
    </w:p>
    <w:p w14:paraId="4CA8246D" w14:textId="77777777" w:rsidR="007F2293" w:rsidRDefault="00CD2F91">
      <w:pPr>
        <w:numPr>
          <w:ilvl w:val="0"/>
          <w:numId w:val="1"/>
        </w:numPr>
        <w:spacing w:line="312" w:lineRule="auto"/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color w:val="0070C0"/>
          <w:sz w:val="22"/>
          <w:szCs w:val="22"/>
        </w:rPr>
        <w:t>…</w:t>
      </w:r>
    </w:p>
    <w:p w14:paraId="698A521F" w14:textId="77777777" w:rsidR="007F2293" w:rsidRDefault="007F2293">
      <w:pPr>
        <w:spacing w:after="12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A7D5802" w14:textId="77777777" w:rsidR="007F2293" w:rsidRDefault="00CD2F91">
      <w:pPr>
        <w:spacing w:after="12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3.2. Como você avalia as instruções e o efetivo acompanhamento das atividades solicitadas? Descreva brevemente como foram feitas.</w:t>
      </w:r>
    </w:p>
    <w:p w14:paraId="35A64262" w14:textId="77777777" w:rsidR="007F2293" w:rsidRDefault="00FE5F4C">
      <w:pPr>
        <w:spacing w:after="12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3.3 C</w:t>
      </w:r>
      <w:r w:rsidR="00CD2F91">
        <w:rPr>
          <w:rFonts w:ascii="Calibri" w:eastAsia="Calibri" w:hAnsi="Calibri" w:cs="Calibri"/>
          <w:sz w:val="22"/>
          <w:szCs w:val="22"/>
        </w:rPr>
        <w:t>omo você avalia as práticas na empresa em relação ao cumprimento das medidas de biossegurança sugeridas em diretrizes internas? Comente, por exemplo, sobre a frequência do uso de máscara pelos(as) colaboradores(as), distanciamento social adotado, uso de álcool em gel, higienização do ambiente, respeito à lotação de elevadores e práticas na interação com clientes.</w:t>
      </w:r>
    </w:p>
    <w:sectPr w:rsidR="007F2293">
      <w:headerReference w:type="default" r:id="rId8"/>
      <w:footerReference w:type="default" r:id="rId9"/>
      <w:pgSz w:w="11901" w:h="16817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8E09" w14:textId="77777777" w:rsidR="00D652E3" w:rsidRDefault="00D652E3">
      <w:r>
        <w:separator/>
      </w:r>
    </w:p>
  </w:endnote>
  <w:endnote w:type="continuationSeparator" w:id="0">
    <w:p w14:paraId="598E96DE" w14:textId="77777777" w:rsidR="00D652E3" w:rsidRDefault="00D6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D31D" w14:textId="77777777" w:rsidR="007F2293" w:rsidRDefault="00CD2F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Rua São Nicolau, 210 – Centro – CEP 09913-030 – Diadema, SP – Tel.: (11) 3319-3436 / 3402 /3403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6ED7" w14:textId="77777777" w:rsidR="00D652E3" w:rsidRDefault="00D652E3">
      <w:r>
        <w:separator/>
      </w:r>
    </w:p>
  </w:footnote>
  <w:footnote w:type="continuationSeparator" w:id="0">
    <w:p w14:paraId="1BEACE2B" w14:textId="77777777" w:rsidR="00D652E3" w:rsidRDefault="00D65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74B9" w14:textId="77777777" w:rsidR="007F2293" w:rsidRDefault="007F22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"/>
      <w:tblW w:w="9855" w:type="dxa"/>
      <w:jc w:val="center"/>
      <w:tblLayout w:type="fixed"/>
      <w:tblLook w:val="0000" w:firstRow="0" w:lastRow="0" w:firstColumn="0" w:lastColumn="0" w:noHBand="0" w:noVBand="0"/>
    </w:tblPr>
    <w:tblGrid>
      <w:gridCol w:w="1360"/>
      <w:gridCol w:w="6556"/>
      <w:gridCol w:w="1939"/>
    </w:tblGrid>
    <w:tr w:rsidR="007F2293" w14:paraId="293E78D9" w14:textId="77777777">
      <w:trPr>
        <w:trHeight w:val="626"/>
        <w:jc w:val="center"/>
      </w:trPr>
      <w:tc>
        <w:tcPr>
          <w:tcW w:w="1360" w:type="dxa"/>
          <w:vAlign w:val="center"/>
        </w:tcPr>
        <w:p w14:paraId="46939FF8" w14:textId="77777777" w:rsidR="007F2293" w:rsidRDefault="00CD2F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2722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1" locked="0" layoutInCell="1" hidden="0" allowOverlap="1" wp14:anchorId="479B6632" wp14:editId="2FAC6209">
                <wp:simplePos x="0" y="0"/>
                <wp:positionH relativeFrom="column">
                  <wp:posOffset>-655319</wp:posOffset>
                </wp:positionH>
                <wp:positionV relativeFrom="paragraph">
                  <wp:posOffset>62864</wp:posOffset>
                </wp:positionV>
                <wp:extent cx="763270" cy="727075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6" w:type="dxa"/>
          <w:vAlign w:val="center"/>
        </w:tcPr>
        <w:p w14:paraId="286CC0DE" w14:textId="77777777" w:rsidR="007F2293" w:rsidRDefault="00CD2F91">
          <w:pPr>
            <w:tabs>
              <w:tab w:val="left" w:pos="425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Ministério da Educação</w:t>
          </w:r>
        </w:p>
        <w:p w14:paraId="6F2FBAF8" w14:textId="77777777" w:rsidR="007F2293" w:rsidRDefault="00CD2F91">
          <w:pPr>
            <w:tabs>
              <w:tab w:val="left" w:pos="425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São Paulo</w:t>
          </w:r>
        </w:p>
        <w:p w14:paraId="1524B063" w14:textId="77777777" w:rsidR="007F2293" w:rsidRDefault="00CD2F91">
          <w:pPr>
            <w:tabs>
              <w:tab w:val="left" w:pos="4252"/>
            </w:tabs>
            <w:ind w:left="-423" w:right="-314"/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Campus</w:t>
          </w:r>
          <w:r>
            <w:rPr>
              <w:b/>
              <w:sz w:val="24"/>
              <w:szCs w:val="24"/>
            </w:rPr>
            <w:t xml:space="preserve"> Diadema</w:t>
          </w:r>
        </w:p>
        <w:p w14:paraId="3B8F75D8" w14:textId="77777777" w:rsidR="007F2293" w:rsidRDefault="00CD2F91">
          <w:pPr>
            <w:tabs>
              <w:tab w:val="left" w:pos="4252"/>
            </w:tabs>
            <w:jc w:val="center"/>
          </w:pPr>
          <w:r>
            <w:rPr>
              <w:b/>
              <w:sz w:val="24"/>
              <w:szCs w:val="24"/>
            </w:rPr>
            <w:t>Curso Bacharelado em Ciências Ambientais</w:t>
          </w:r>
        </w:p>
      </w:tc>
      <w:tc>
        <w:tcPr>
          <w:tcW w:w="1939" w:type="dxa"/>
          <w:vAlign w:val="center"/>
        </w:tcPr>
        <w:p w14:paraId="09A8BBEF" w14:textId="77777777" w:rsidR="007F2293" w:rsidRDefault="00CD2F91">
          <w:pPr>
            <w:tabs>
              <w:tab w:val="left" w:pos="4252"/>
            </w:tabs>
            <w:jc w:val="right"/>
            <w:rPr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hidden="0" allowOverlap="1" wp14:anchorId="0339ACE5" wp14:editId="56AA7474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921385" cy="588010"/>
                <wp:effectExtent l="0" t="0" r="0" b="0"/>
                <wp:wrapSquare wrapText="bothSides" distT="0" distB="0" distL="114300" distR="114300"/>
                <wp:docPr id="6" name="image2.png" descr="marca_unifesp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arca_unifesp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5880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CAED913" w14:textId="77777777" w:rsidR="007F2293" w:rsidRDefault="007F2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226"/>
    <w:multiLevelType w:val="multilevel"/>
    <w:tmpl w:val="54A8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980BE7"/>
    <w:multiLevelType w:val="multilevel"/>
    <w:tmpl w:val="A0788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E52B9E"/>
    <w:multiLevelType w:val="multilevel"/>
    <w:tmpl w:val="00948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D72813"/>
    <w:multiLevelType w:val="multilevel"/>
    <w:tmpl w:val="1D1AD36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93"/>
    <w:rsid w:val="003075AE"/>
    <w:rsid w:val="00334678"/>
    <w:rsid w:val="003B5402"/>
    <w:rsid w:val="005A6998"/>
    <w:rsid w:val="007F2293"/>
    <w:rsid w:val="00836FF9"/>
    <w:rsid w:val="00CD2F91"/>
    <w:rsid w:val="00D652E3"/>
    <w:rsid w:val="00E55649"/>
    <w:rsid w:val="00EC4033"/>
    <w:rsid w:val="00EF59E1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17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58A"/>
    <w:rPr>
      <w:lang w:eastAsia="pt-B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7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765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765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8A"/>
    <w:rPr>
      <w:rFonts w:ascii="Tahoma" w:eastAsia="Times New Roman" w:hAnsi="Tahoma" w:cs="Tahoma"/>
      <w:sz w:val="16"/>
      <w:szCs w:val="16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20F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103953"/>
    <w:pPr>
      <w:ind w:left="720"/>
      <w:contextualSpacing/>
    </w:pPr>
  </w:style>
  <w:style w:type="paragraph" w:customStyle="1" w:styleId="Default">
    <w:name w:val="Default"/>
    <w:rsid w:val="00E032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7C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C89"/>
    <w:pPr>
      <w:spacing w:before="100" w:beforeAutospacing="1" w:after="100" w:afterAutospacing="1"/>
    </w:pPr>
    <w:rPr>
      <w:sz w:val="24"/>
      <w:szCs w:val="24"/>
    </w:rPr>
  </w:style>
  <w:style w:type="paragraph" w:customStyle="1" w:styleId="m5132688562312068525gmail-m7763983939261049947msolistparagraph">
    <w:name w:val="m_5132688562312068525gmail-m7763983939261049947msolistparagraph"/>
    <w:basedOn w:val="Normal"/>
    <w:rsid w:val="00EA592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B5BFB"/>
    <w:rPr>
      <w:color w:val="0000FF"/>
      <w:u w:val="single"/>
    </w:rPr>
  </w:style>
  <w:style w:type="character" w:styleId="Strong">
    <w:name w:val="Strong"/>
    <w:uiPriority w:val="22"/>
    <w:qFormat/>
    <w:rsid w:val="001B5BF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nce0g3mQxfnAh33JCd3yY1Rlw==">AMUW2mWbUFCMJB6MfxnYuUQ+SlM4+/e2lPkhGyAKWuk73nqLPYanmqb4fft5u3lrsxhfkSlulJcvsaXpovS4wCnaewbfWPqC6TrHqGjkA9layA8vYV1mUGBq28CD8rQV9o8phr2R/6/ilCvsxY10YVf5wHMvtMCLxLizKH6ahbRQo85r+rRKzRk=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Flaminio de O. Rangel</dc:creator>
  <cp:lastModifiedBy>Camila Castanho</cp:lastModifiedBy>
  <cp:revision>5</cp:revision>
  <dcterms:created xsi:type="dcterms:W3CDTF">2021-02-26T22:14:00Z</dcterms:created>
  <dcterms:modified xsi:type="dcterms:W3CDTF">2022-04-08T18:05:00Z</dcterms:modified>
</cp:coreProperties>
</file>